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A25" w:rsidRPr="00A71A0E" w:rsidRDefault="00EA4A25" w:rsidP="00EA4A25">
      <w:pPr>
        <w:rPr>
          <w:b/>
          <w:bCs/>
          <w:color w:val="0070C0"/>
          <w:sz w:val="40"/>
          <w:szCs w:val="40"/>
          <w:lang w:val="fr-FR"/>
        </w:rPr>
      </w:pPr>
      <w:r w:rsidRPr="00A71A0E">
        <w:rPr>
          <w:noProof/>
          <w:color w:val="0070C0"/>
          <w:sz w:val="40"/>
          <w:szCs w:val="40"/>
          <w:lang/>
        </w:rPr>
        <w:drawing>
          <wp:anchor distT="0" distB="0" distL="114300" distR="114300" simplePos="0" relativeHeight="251659264" behindDoc="0" locked="0" layoutInCell="1" allowOverlap="1" wp14:anchorId="0AF553E9" wp14:editId="00A0CD24">
            <wp:simplePos x="0" y="0"/>
            <wp:positionH relativeFrom="margin">
              <wp:posOffset>504825</wp:posOffset>
            </wp:positionH>
            <wp:positionV relativeFrom="paragraph">
              <wp:posOffset>200025</wp:posOffset>
            </wp:positionV>
            <wp:extent cx="3648075" cy="1619250"/>
            <wp:effectExtent l="0" t="0" r="9525" b="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648075" cy="1619250"/>
                    </a:xfrm>
                    <a:prstGeom prst="rect">
                      <a:avLst/>
                    </a:prstGeom>
                  </pic:spPr>
                </pic:pic>
              </a:graphicData>
            </a:graphic>
            <wp14:sizeRelH relativeFrom="margin">
              <wp14:pctWidth>0</wp14:pctWidth>
            </wp14:sizeRelH>
            <wp14:sizeRelV relativeFrom="margin">
              <wp14:pctHeight>0</wp14:pctHeight>
            </wp14:sizeRelV>
          </wp:anchor>
        </w:drawing>
      </w:r>
      <w:r w:rsidRPr="00A71A0E">
        <w:rPr>
          <w:b/>
          <w:bCs/>
          <w:color w:val="0070C0"/>
          <w:sz w:val="40"/>
          <w:szCs w:val="40"/>
          <w:lang w:val="fr-FR"/>
        </w:rPr>
        <w:t xml:space="preserve">      </w:t>
      </w:r>
      <w:r>
        <w:rPr>
          <w:b/>
          <w:bCs/>
          <w:color w:val="0070C0"/>
          <w:sz w:val="40"/>
          <w:szCs w:val="40"/>
          <w:lang w:val="fr-FR"/>
        </w:rPr>
        <w:t xml:space="preserve">                 </w:t>
      </w:r>
      <w:r w:rsidRPr="00A71A0E">
        <w:rPr>
          <w:b/>
          <w:bCs/>
          <w:color w:val="0070C0"/>
          <w:sz w:val="40"/>
          <w:szCs w:val="40"/>
          <w:lang w:val="fr-FR"/>
        </w:rPr>
        <w:t xml:space="preserve"> RAPPORT DE STAGE</w:t>
      </w:r>
    </w:p>
    <w:p w:rsidR="00EA4A25" w:rsidRDefault="00EA4A25" w:rsidP="00EA4A25">
      <w:pPr>
        <w:rPr>
          <w:b/>
          <w:bCs/>
          <w:lang w:val="fr-FR"/>
        </w:rPr>
      </w:pPr>
    </w:p>
    <w:p w:rsidR="00EA4A25" w:rsidRPr="00214530" w:rsidRDefault="00EA4A25" w:rsidP="00EA4A25">
      <w:pPr>
        <w:rPr>
          <w:b/>
          <w:bCs/>
          <w:sz w:val="32"/>
          <w:szCs w:val="32"/>
          <w:lang w:val="fr-FR"/>
        </w:rPr>
      </w:pPr>
      <w:r>
        <w:rPr>
          <w:b/>
          <w:bCs/>
          <w:sz w:val="32"/>
          <w:szCs w:val="32"/>
          <w:lang w:val="fr-FR"/>
        </w:rPr>
        <w:t xml:space="preserve">    </w:t>
      </w:r>
      <w:r w:rsidRPr="00214530">
        <w:rPr>
          <w:b/>
          <w:bCs/>
          <w:sz w:val="32"/>
          <w:szCs w:val="32"/>
          <w:lang w:val="fr-FR"/>
        </w:rPr>
        <w:t>Houssainatou Ly</w:t>
      </w:r>
    </w:p>
    <w:p w:rsidR="00EA4A25" w:rsidRPr="004B0DF2" w:rsidRDefault="00EA4A25" w:rsidP="00EA4A25">
      <w:pPr>
        <w:rPr>
          <w:bCs/>
          <w:color w:val="0070C0"/>
          <w:sz w:val="32"/>
          <w:szCs w:val="32"/>
          <w:lang w:val="fr-FR"/>
        </w:rPr>
      </w:pPr>
      <w:r w:rsidRPr="004B0DF2">
        <w:rPr>
          <w:bCs/>
          <w:sz w:val="32"/>
          <w:szCs w:val="32"/>
          <w:lang w:val="fr-FR"/>
        </w:rPr>
        <w:t xml:space="preserve">    </w:t>
      </w:r>
      <w:r w:rsidRPr="004B0DF2">
        <w:rPr>
          <w:bCs/>
          <w:color w:val="0070C0"/>
          <w:sz w:val="32"/>
          <w:szCs w:val="32"/>
          <w:lang w:val="fr-FR"/>
        </w:rPr>
        <w:t>Stage en développement WEB</w:t>
      </w:r>
    </w:p>
    <w:p w:rsidR="00EA4A25" w:rsidRPr="004B0DF2" w:rsidRDefault="00EA4A25" w:rsidP="00EA4A25">
      <w:pPr>
        <w:rPr>
          <w:bCs/>
          <w:color w:val="0070C0"/>
          <w:sz w:val="32"/>
          <w:szCs w:val="32"/>
          <w:lang w:val="fr-FR"/>
        </w:rPr>
      </w:pPr>
      <w:r w:rsidRPr="004B0DF2">
        <w:rPr>
          <w:bCs/>
          <w:color w:val="0070C0"/>
          <w:sz w:val="32"/>
          <w:szCs w:val="32"/>
          <w:lang w:val="fr-FR"/>
        </w:rPr>
        <w:t xml:space="preserve">    Département IT</w:t>
      </w:r>
    </w:p>
    <w:p w:rsidR="00EA4A25" w:rsidRPr="00EA4A25" w:rsidRDefault="00EA4A25" w:rsidP="00EA4A25">
      <w:pPr>
        <w:rPr>
          <w:b/>
          <w:bCs/>
          <w:sz w:val="36"/>
          <w:szCs w:val="36"/>
          <w:lang w:val="fr-FR"/>
        </w:rPr>
      </w:pPr>
      <w:r w:rsidRPr="004B0DF2">
        <w:rPr>
          <w:bCs/>
          <w:color w:val="0070C0"/>
          <w:sz w:val="32"/>
          <w:szCs w:val="32"/>
          <w:lang w:val="fr-FR"/>
        </w:rPr>
        <w:t xml:space="preserve">    Chef de département du projet :</w:t>
      </w:r>
      <w:r w:rsidRPr="004B0DF2">
        <w:rPr>
          <w:b/>
          <w:bCs/>
          <w:color w:val="0070C0"/>
          <w:sz w:val="32"/>
          <w:szCs w:val="32"/>
          <w:lang w:val="fr-FR"/>
        </w:rPr>
        <w:t xml:space="preserve"> </w:t>
      </w:r>
      <w:r w:rsidRPr="00EA4A25">
        <w:rPr>
          <w:bCs/>
          <w:sz w:val="36"/>
          <w:szCs w:val="36"/>
          <w:lang w:val="fr-FR"/>
        </w:rPr>
        <w:t>Mr Narcisse Théa</w:t>
      </w:r>
    </w:p>
    <w:p w:rsidR="00EA4A25" w:rsidRDefault="00EA4A25" w:rsidP="00EA4A25">
      <w:pPr>
        <w:rPr>
          <w:b/>
          <w:bCs/>
          <w:sz w:val="32"/>
          <w:szCs w:val="32"/>
          <w:lang w:val="fr-FR"/>
        </w:rPr>
      </w:pPr>
    </w:p>
    <w:p w:rsidR="00EA4A25" w:rsidRPr="004B0DF2" w:rsidRDefault="00EA4A25" w:rsidP="00EA4A25">
      <w:pPr>
        <w:rPr>
          <w:b/>
          <w:bCs/>
          <w:color w:val="0070C0"/>
          <w:sz w:val="40"/>
          <w:szCs w:val="40"/>
          <w:lang w:val="fr-FR"/>
        </w:rPr>
      </w:pPr>
      <w:r w:rsidRPr="004B0DF2">
        <w:rPr>
          <w:b/>
          <w:bCs/>
          <w:color w:val="0070C0"/>
          <w:sz w:val="32"/>
          <w:szCs w:val="32"/>
          <w:lang w:val="fr-FR"/>
        </w:rPr>
        <w:t xml:space="preserve">    </w:t>
      </w:r>
      <w:r w:rsidRPr="004B0DF2">
        <w:rPr>
          <w:b/>
          <w:bCs/>
          <w:color w:val="0070C0"/>
          <w:sz w:val="40"/>
          <w:szCs w:val="40"/>
          <w:lang w:val="fr-FR"/>
        </w:rPr>
        <w:t>Taches effectuées au cours de la semaine</w:t>
      </w:r>
      <w:r w:rsidR="004B0DF2">
        <w:rPr>
          <w:b/>
          <w:bCs/>
          <w:color w:val="0070C0"/>
          <w:sz w:val="40"/>
          <w:szCs w:val="40"/>
          <w:lang w:val="fr-FR"/>
        </w:rPr>
        <w:t> :</w:t>
      </w:r>
      <w:bookmarkStart w:id="0" w:name="_GoBack"/>
      <w:bookmarkEnd w:id="0"/>
    </w:p>
    <w:p w:rsidR="00EA4A25" w:rsidRPr="004B0DF2" w:rsidRDefault="00EA4A25" w:rsidP="00EA4A25">
      <w:pPr>
        <w:rPr>
          <w:b/>
          <w:bCs/>
          <w:color w:val="0070C0"/>
          <w:sz w:val="40"/>
          <w:szCs w:val="40"/>
          <w:lang w:val="fr-FR"/>
        </w:rPr>
      </w:pPr>
    </w:p>
    <w:tbl>
      <w:tblPr>
        <w:tblStyle w:val="Grilledutableau"/>
        <w:tblW w:w="9776" w:type="dxa"/>
        <w:tblLook w:val="04A0" w:firstRow="1" w:lastRow="0" w:firstColumn="1" w:lastColumn="0" w:noHBand="0" w:noVBand="1"/>
      </w:tblPr>
      <w:tblGrid>
        <w:gridCol w:w="4531"/>
        <w:gridCol w:w="5245"/>
      </w:tblGrid>
      <w:tr w:rsidR="00EA4A25" w:rsidTr="004B0DF2">
        <w:trPr>
          <w:trHeight w:val="557"/>
        </w:trPr>
        <w:tc>
          <w:tcPr>
            <w:tcW w:w="4531" w:type="dxa"/>
          </w:tcPr>
          <w:p w:rsidR="00EA4A25" w:rsidRPr="00EA4A25" w:rsidRDefault="00EA4A25" w:rsidP="00EA4A25">
            <w:pPr>
              <w:jc w:val="center"/>
              <w:rPr>
                <w:rFonts w:ascii="Calibri" w:hAnsi="Calibri"/>
                <w:b/>
                <w:sz w:val="40"/>
                <w:szCs w:val="40"/>
                <w:lang w:val="fr-FR"/>
              </w:rPr>
            </w:pPr>
            <w:r w:rsidRPr="00EA4A25">
              <w:rPr>
                <w:rFonts w:ascii="Calibri" w:hAnsi="Calibri"/>
                <w:b/>
                <w:sz w:val="40"/>
                <w:szCs w:val="40"/>
                <w:lang w:val="fr-FR"/>
              </w:rPr>
              <w:t>jeudi</w:t>
            </w:r>
          </w:p>
        </w:tc>
        <w:tc>
          <w:tcPr>
            <w:tcW w:w="5245" w:type="dxa"/>
          </w:tcPr>
          <w:p w:rsidR="00EA4A25" w:rsidRPr="00EA4A25" w:rsidRDefault="00EA4A25" w:rsidP="00EA4A25">
            <w:pPr>
              <w:rPr>
                <w:rFonts w:ascii="Calibri" w:hAnsi="Calibri"/>
                <w:b/>
                <w:sz w:val="40"/>
                <w:szCs w:val="40"/>
                <w:lang w:val="fr-FR"/>
              </w:rPr>
            </w:pPr>
            <w:r>
              <w:rPr>
                <w:rFonts w:ascii="Calibri" w:hAnsi="Calibri"/>
                <w:b/>
                <w:sz w:val="40"/>
                <w:szCs w:val="40"/>
                <w:lang w:val="fr-FR"/>
              </w:rPr>
              <w:t xml:space="preserve">             </w:t>
            </w:r>
            <w:r w:rsidRPr="00EA4A25">
              <w:rPr>
                <w:rFonts w:ascii="Calibri" w:hAnsi="Calibri"/>
                <w:b/>
                <w:sz w:val="40"/>
                <w:szCs w:val="40"/>
                <w:lang w:val="fr-FR"/>
              </w:rPr>
              <w:t>vendredi</w:t>
            </w:r>
          </w:p>
        </w:tc>
      </w:tr>
      <w:tr w:rsidR="00EA4A25" w:rsidTr="004B0DF2">
        <w:trPr>
          <w:trHeight w:val="1969"/>
        </w:trPr>
        <w:tc>
          <w:tcPr>
            <w:tcW w:w="4531" w:type="dxa"/>
          </w:tcPr>
          <w:p w:rsidR="00EA4A25" w:rsidRPr="00BF1A60" w:rsidRDefault="00EA4A25" w:rsidP="00EA4A25">
            <w:pPr>
              <w:rPr>
                <w:rFonts w:ascii="Calibri" w:hAnsi="Calibri"/>
                <w:sz w:val="36"/>
                <w:szCs w:val="36"/>
                <w:lang w:val="fr-FR"/>
              </w:rPr>
            </w:pPr>
            <w:r>
              <w:rPr>
                <w:rFonts w:ascii="Calibri" w:hAnsi="Calibri"/>
                <w:sz w:val="32"/>
                <w:szCs w:val="32"/>
                <w:lang w:val="fr-FR"/>
              </w:rPr>
              <w:t>-</w:t>
            </w:r>
            <w:r w:rsidRPr="00BF1A60">
              <w:rPr>
                <w:rFonts w:ascii="Calibri" w:hAnsi="Calibri"/>
                <w:sz w:val="36"/>
                <w:szCs w:val="36"/>
                <w:lang w:val="fr-FR"/>
              </w:rPr>
              <w:t>Traitement des requêtes pour délices d’Eden</w:t>
            </w:r>
            <w:r w:rsidR="00BF1A60" w:rsidRPr="00BF1A60">
              <w:rPr>
                <w:rFonts w:ascii="Calibri" w:hAnsi="Calibri"/>
                <w:sz w:val="36"/>
                <w:szCs w:val="36"/>
                <w:lang w:val="fr-FR"/>
              </w:rPr>
              <w:t xml:space="preserve"> pour :</w:t>
            </w:r>
          </w:p>
          <w:p w:rsidR="00BF1A60" w:rsidRPr="00BF1A60" w:rsidRDefault="00BF1A60" w:rsidP="00EA4A25">
            <w:pPr>
              <w:rPr>
                <w:rFonts w:ascii="Calibri" w:hAnsi="Calibri"/>
                <w:sz w:val="36"/>
                <w:szCs w:val="36"/>
                <w:lang w:val="fr-FR"/>
              </w:rPr>
            </w:pPr>
            <w:r w:rsidRPr="00BF1A60">
              <w:rPr>
                <w:rFonts w:ascii="Calibri" w:hAnsi="Calibri"/>
                <w:sz w:val="36"/>
                <w:szCs w:val="36"/>
                <w:lang w:val="fr-FR"/>
              </w:rPr>
              <w:t>-possibilité de supprimer une facture.</w:t>
            </w:r>
          </w:p>
          <w:p w:rsidR="00BF1A60" w:rsidRPr="00EA4A25" w:rsidRDefault="00BF1A60" w:rsidP="00EA4A25">
            <w:pPr>
              <w:rPr>
                <w:rFonts w:ascii="Calibri" w:hAnsi="Calibri"/>
                <w:sz w:val="32"/>
                <w:szCs w:val="32"/>
                <w:lang w:val="fr-FR"/>
              </w:rPr>
            </w:pPr>
            <w:r w:rsidRPr="00BF1A60">
              <w:rPr>
                <w:rFonts w:ascii="Calibri" w:hAnsi="Calibri"/>
                <w:sz w:val="36"/>
                <w:szCs w:val="36"/>
                <w:lang w:val="fr-FR"/>
              </w:rPr>
              <w:t>-et modifier un contrat</w:t>
            </w:r>
          </w:p>
        </w:tc>
        <w:tc>
          <w:tcPr>
            <w:tcW w:w="5245" w:type="dxa"/>
          </w:tcPr>
          <w:p w:rsidR="00EA4A25" w:rsidRPr="00BF1A60" w:rsidRDefault="00BF1A60" w:rsidP="00EA4A25">
            <w:pPr>
              <w:rPr>
                <w:rFonts w:ascii="Calibri" w:hAnsi="Calibri"/>
                <w:sz w:val="36"/>
                <w:szCs w:val="36"/>
                <w:lang w:val="fr-FR"/>
              </w:rPr>
            </w:pPr>
            <w:r>
              <w:rPr>
                <w:rFonts w:ascii="Calibri" w:hAnsi="Calibri"/>
                <w:sz w:val="36"/>
                <w:szCs w:val="36"/>
                <w:lang w:val="fr-FR"/>
              </w:rPr>
              <w:t xml:space="preserve">Intégration </w:t>
            </w:r>
            <w:r w:rsidR="004B0DF2">
              <w:rPr>
                <w:rFonts w:ascii="Calibri" w:hAnsi="Calibri"/>
                <w:sz w:val="36"/>
                <w:szCs w:val="36"/>
                <w:lang w:val="fr-FR"/>
              </w:rPr>
              <w:t>d’Icaisse</w:t>
            </w:r>
            <w:r>
              <w:rPr>
                <w:rFonts w:ascii="Calibri" w:hAnsi="Calibri"/>
                <w:sz w:val="36"/>
                <w:szCs w:val="36"/>
                <w:lang w:val="fr-FR"/>
              </w:rPr>
              <w:t xml:space="preserve"> dans ERP pour délices d’</w:t>
            </w:r>
            <w:r w:rsidR="004B0DF2">
              <w:rPr>
                <w:rFonts w:ascii="Calibri" w:hAnsi="Calibri"/>
                <w:sz w:val="36"/>
                <w:szCs w:val="36"/>
                <w:lang w:val="fr-FR"/>
              </w:rPr>
              <w:t>Eden.</w:t>
            </w:r>
          </w:p>
        </w:tc>
      </w:tr>
    </w:tbl>
    <w:p w:rsidR="00EA4A25" w:rsidRDefault="00EA4A25" w:rsidP="00EA4A25">
      <w:pPr>
        <w:rPr>
          <w:rFonts w:ascii="Calibri" w:hAnsi="Calibri"/>
          <w:sz w:val="36"/>
          <w:szCs w:val="36"/>
        </w:rPr>
      </w:pPr>
    </w:p>
    <w:p w:rsidR="004B0DF2" w:rsidRPr="00E625E6" w:rsidRDefault="004B0DF2" w:rsidP="004B0DF2">
      <w:pPr>
        <w:rPr>
          <w:bCs/>
          <w:sz w:val="32"/>
          <w:szCs w:val="32"/>
          <w:lang w:val="fr-FR"/>
        </w:rPr>
      </w:pPr>
      <w:r w:rsidRPr="00E625E6">
        <w:rPr>
          <w:bCs/>
          <w:sz w:val="32"/>
          <w:szCs w:val="32"/>
          <w:lang w:val="fr-FR"/>
        </w:rPr>
        <w:t>Je remercie Mr le Directeur de l’entreprise Informafrik business center et mon chef de stage Mr Narcisse Théa, pour sa confiance et les connaissances qu’il partage tous les jours avec moi et je lui remercie pour sa disponibilité et la qualité de son encadrement en Entreprise.</w:t>
      </w:r>
    </w:p>
    <w:p w:rsidR="004B0DF2" w:rsidRPr="00E625E6" w:rsidRDefault="004B0DF2" w:rsidP="004B0DF2">
      <w:pPr>
        <w:rPr>
          <w:bCs/>
          <w:sz w:val="32"/>
          <w:szCs w:val="32"/>
          <w:lang w:val="fr-FR"/>
        </w:rPr>
      </w:pPr>
      <w:r w:rsidRPr="00E625E6">
        <w:rPr>
          <w:bCs/>
          <w:sz w:val="32"/>
          <w:szCs w:val="32"/>
          <w:lang w:val="fr-FR"/>
        </w:rPr>
        <w:t>Je remercie ainsi mes collègues de travail pour leur attention et tout l’amour dont ils accordent à leurs travails.</w:t>
      </w:r>
    </w:p>
    <w:p w:rsidR="004B0DF2" w:rsidRDefault="004B0DF2" w:rsidP="004B0DF2">
      <w:pPr>
        <w:rPr>
          <w:bCs/>
          <w:sz w:val="28"/>
          <w:szCs w:val="28"/>
          <w:lang w:val="fr-FR"/>
        </w:rPr>
      </w:pPr>
    </w:p>
    <w:p w:rsidR="004B0DF2" w:rsidRDefault="004B0DF2" w:rsidP="004B0DF2">
      <w:pPr>
        <w:rPr>
          <w:bCs/>
          <w:sz w:val="28"/>
          <w:szCs w:val="28"/>
          <w:lang w:val="fr-FR"/>
        </w:rPr>
      </w:pPr>
      <w:r w:rsidRPr="004B0DF2">
        <w:rPr>
          <w:b/>
          <w:bCs/>
          <w:sz w:val="28"/>
          <w:szCs w:val="28"/>
          <w:lang w:val="fr-FR"/>
        </w:rPr>
        <w:t xml:space="preserve">Le Stagiaire                                                                       </w:t>
      </w:r>
      <w:r>
        <w:rPr>
          <w:b/>
          <w:bCs/>
          <w:sz w:val="28"/>
          <w:szCs w:val="28"/>
          <w:lang w:val="fr-FR"/>
        </w:rPr>
        <w:t xml:space="preserve">     </w:t>
      </w:r>
      <w:r w:rsidRPr="004B0DF2">
        <w:rPr>
          <w:b/>
          <w:bCs/>
          <w:sz w:val="28"/>
          <w:szCs w:val="28"/>
          <w:lang w:val="fr-FR"/>
        </w:rPr>
        <w:t xml:space="preserve"> </w:t>
      </w:r>
      <w:r w:rsidRPr="00E625E6">
        <w:rPr>
          <w:b/>
          <w:bCs/>
          <w:sz w:val="30"/>
          <w:szCs w:val="30"/>
          <w:lang w:val="fr-FR"/>
        </w:rPr>
        <w:t>le chef de Stage</w:t>
      </w:r>
    </w:p>
    <w:p w:rsidR="004B0DF2" w:rsidRDefault="004B0DF2" w:rsidP="004B0DF2">
      <w:pPr>
        <w:rPr>
          <w:bCs/>
          <w:sz w:val="28"/>
          <w:szCs w:val="28"/>
          <w:lang w:val="fr-FR"/>
        </w:rPr>
      </w:pPr>
    </w:p>
    <w:p w:rsidR="004B0DF2" w:rsidRDefault="004B0DF2" w:rsidP="004B0DF2">
      <w:pPr>
        <w:rPr>
          <w:bCs/>
          <w:sz w:val="28"/>
          <w:szCs w:val="28"/>
          <w:lang w:val="fr-FR"/>
        </w:rPr>
      </w:pPr>
    </w:p>
    <w:p w:rsidR="004B0DF2" w:rsidRPr="004B0DF2" w:rsidRDefault="004B0DF2" w:rsidP="004B0DF2">
      <w:pPr>
        <w:rPr>
          <w:b/>
          <w:bCs/>
          <w:sz w:val="28"/>
          <w:szCs w:val="28"/>
          <w:lang w:val="fr-FR"/>
        </w:rPr>
      </w:pPr>
      <w:r w:rsidRPr="004B0DF2">
        <w:rPr>
          <w:bCs/>
          <w:sz w:val="28"/>
          <w:szCs w:val="28"/>
          <w:lang w:val="fr-FR"/>
        </w:rPr>
        <w:t>Houssainatou LY                                                                     M. Théa Narcisse</w:t>
      </w:r>
    </w:p>
    <w:p w:rsidR="004B0DF2" w:rsidRPr="004B0DF2" w:rsidRDefault="004B0DF2" w:rsidP="004B0DF2">
      <w:pPr>
        <w:rPr>
          <w:b/>
          <w:bCs/>
          <w:sz w:val="28"/>
          <w:szCs w:val="28"/>
          <w:lang w:val="fr-FR"/>
        </w:rPr>
      </w:pPr>
    </w:p>
    <w:p w:rsidR="004B0DF2" w:rsidRDefault="004B0DF2" w:rsidP="004B0DF2">
      <w:pPr>
        <w:rPr>
          <w:bCs/>
          <w:sz w:val="28"/>
          <w:szCs w:val="28"/>
          <w:lang w:val="fr-FR"/>
        </w:rPr>
      </w:pPr>
    </w:p>
    <w:p w:rsidR="004B0DF2" w:rsidRPr="004B0DF2" w:rsidRDefault="004B0DF2" w:rsidP="00EA4A25">
      <w:pPr>
        <w:rPr>
          <w:rFonts w:ascii="Calibri" w:hAnsi="Calibri"/>
          <w:sz w:val="36"/>
          <w:szCs w:val="36"/>
        </w:rPr>
      </w:pPr>
    </w:p>
    <w:sectPr w:rsidR="004B0DF2" w:rsidRPr="004B0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P Simplified Light">
    <w:panose1 w:val="020B0406020204020204"/>
    <w:charset w:val="00"/>
    <w:family w:val="swiss"/>
    <w:pitch w:val="variable"/>
    <w:sig w:usb0="A00000A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A25"/>
    <w:rsid w:val="004B0DF2"/>
    <w:rsid w:val="00762BAA"/>
    <w:rsid w:val="008C0BD5"/>
    <w:rsid w:val="00BF1A60"/>
    <w:rsid w:val="00E54836"/>
    <w:rsid w:val="00EA4A2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2DC8A5-C3D9-488E-8979-06A8F8085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A25"/>
    <w:pPr>
      <w:spacing w:after="0" w:line="240" w:lineRule="auto"/>
    </w:pPr>
    <w:rPr>
      <w:rFonts w:eastAsiaTheme="minorEastAsia"/>
      <w:lang w:val="fr-GN"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EA4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EA4A25"/>
    <w:rPr>
      <w:sz w:val="16"/>
      <w:szCs w:val="16"/>
    </w:rPr>
  </w:style>
  <w:style w:type="paragraph" w:styleId="Commentaire">
    <w:name w:val="annotation text"/>
    <w:basedOn w:val="Normal"/>
    <w:link w:val="CommentaireCar"/>
    <w:uiPriority w:val="99"/>
    <w:semiHidden/>
    <w:unhideWhenUsed/>
    <w:rsid w:val="00EA4A25"/>
    <w:rPr>
      <w:sz w:val="20"/>
      <w:szCs w:val="20"/>
    </w:rPr>
  </w:style>
  <w:style w:type="character" w:customStyle="1" w:styleId="CommentaireCar">
    <w:name w:val="Commentaire Car"/>
    <w:basedOn w:val="Policepardfaut"/>
    <w:link w:val="Commentaire"/>
    <w:uiPriority w:val="99"/>
    <w:semiHidden/>
    <w:rsid w:val="00EA4A25"/>
    <w:rPr>
      <w:rFonts w:eastAsiaTheme="minorEastAsia"/>
      <w:sz w:val="20"/>
      <w:szCs w:val="20"/>
      <w:lang w:val="fr-GN" w:eastAsia="zh-CN"/>
    </w:rPr>
  </w:style>
  <w:style w:type="paragraph" w:styleId="Objetducommentaire">
    <w:name w:val="annotation subject"/>
    <w:basedOn w:val="Commentaire"/>
    <w:next w:val="Commentaire"/>
    <w:link w:val="ObjetducommentaireCar"/>
    <w:uiPriority w:val="99"/>
    <w:semiHidden/>
    <w:unhideWhenUsed/>
    <w:rsid w:val="00EA4A25"/>
    <w:rPr>
      <w:b/>
      <w:bCs/>
    </w:rPr>
  </w:style>
  <w:style w:type="character" w:customStyle="1" w:styleId="ObjetducommentaireCar">
    <w:name w:val="Objet du commentaire Car"/>
    <w:basedOn w:val="CommentaireCar"/>
    <w:link w:val="Objetducommentaire"/>
    <w:uiPriority w:val="99"/>
    <w:semiHidden/>
    <w:rsid w:val="00EA4A25"/>
    <w:rPr>
      <w:rFonts w:eastAsiaTheme="minorEastAsia"/>
      <w:b/>
      <w:bCs/>
      <w:sz w:val="20"/>
      <w:szCs w:val="20"/>
      <w:lang w:val="fr-GN" w:eastAsia="zh-CN"/>
    </w:rPr>
  </w:style>
  <w:style w:type="paragraph" w:styleId="Textedebulles">
    <w:name w:val="Balloon Text"/>
    <w:basedOn w:val="Normal"/>
    <w:link w:val="TextedebullesCar"/>
    <w:uiPriority w:val="99"/>
    <w:semiHidden/>
    <w:unhideWhenUsed/>
    <w:rsid w:val="00EA4A25"/>
    <w:rPr>
      <w:rFonts w:ascii="Segoe UI" w:hAnsi="Segoe UI" w:cs="Segoe UI"/>
      <w:sz w:val="18"/>
      <w:szCs w:val="18"/>
    </w:rPr>
  </w:style>
  <w:style w:type="character" w:customStyle="1" w:styleId="TextedebullesCar">
    <w:name w:val="Texte de bulles Car"/>
    <w:basedOn w:val="Policepardfaut"/>
    <w:link w:val="Textedebulles"/>
    <w:uiPriority w:val="99"/>
    <w:semiHidden/>
    <w:rsid w:val="00EA4A25"/>
    <w:rPr>
      <w:rFonts w:ascii="Segoe UI" w:eastAsiaTheme="minorEastAsia" w:hAnsi="Segoe UI" w:cs="Segoe UI"/>
      <w:sz w:val="18"/>
      <w:szCs w:val="18"/>
      <w:lang w:val="fr-G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152</Words>
  <Characters>867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Abdourahamane DIALLO</dc:creator>
  <cp:keywords/>
  <dc:description/>
  <cp:lastModifiedBy>Abdourahamane DIALLO</cp:lastModifiedBy>
  <cp:revision>1</cp:revision>
  <cp:lastPrinted>2022-08-22T09:02:00Z</cp:lastPrinted>
  <dcterms:created xsi:type="dcterms:W3CDTF">2022-08-22T08:34:00Z</dcterms:created>
  <dcterms:modified xsi:type="dcterms:W3CDTF">2022-08-22T09:05:00Z</dcterms:modified>
</cp:coreProperties>
</file>